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386D5FF" w14:textId="77777777" w:rsidR="000753B3" w:rsidRDefault="000753B3" w:rsidP="000753B3"/>
    <w:p w14:paraId="1D3E1A94" w14:textId="77777777" w:rsidR="000753B3" w:rsidRDefault="000753B3" w:rsidP="000753B3"/>
    <w:tbl>
      <w:tblPr>
        <w:tblStyle w:val="Tabelacomgrade"/>
        <w:tblW w:w="5670" w:type="dxa"/>
        <w:tblInd w:w="1413" w:type="dxa"/>
        <w:tblLook w:val="04A0" w:firstRow="1" w:lastRow="0" w:firstColumn="1" w:lastColumn="0" w:noHBand="0" w:noVBand="1"/>
      </w:tblPr>
      <w:tblGrid>
        <w:gridCol w:w="1215"/>
        <w:gridCol w:w="1762"/>
        <w:gridCol w:w="1275"/>
        <w:gridCol w:w="1418"/>
      </w:tblGrid>
      <w:tr w:rsidR="00C474D0" w:rsidRPr="00707D5B" w14:paraId="0C8D88E1" w14:textId="77777777" w:rsidTr="00C474D0">
        <w:trPr>
          <w:trHeight w:val="926"/>
        </w:trPr>
        <w:tc>
          <w:tcPr>
            <w:tcW w:w="1215" w:type="dxa"/>
            <w:vAlign w:val="center"/>
          </w:tcPr>
          <w:p w14:paraId="2408CF7F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1762" w:type="dxa"/>
            <w:vAlign w:val="center"/>
          </w:tcPr>
          <w:p w14:paraId="010CEF37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275" w:type="dxa"/>
            <w:vAlign w:val="center"/>
          </w:tcPr>
          <w:p w14:paraId="23B90378" w14:textId="250628E6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% valor contrato a ser medido</w:t>
            </w:r>
          </w:p>
        </w:tc>
        <w:tc>
          <w:tcPr>
            <w:tcW w:w="1418" w:type="dxa"/>
            <w:vAlign w:val="center"/>
          </w:tcPr>
          <w:p w14:paraId="40C2CF0A" w14:textId="41D21978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Valor da medição</w:t>
            </w:r>
          </w:p>
        </w:tc>
      </w:tr>
      <w:tr w:rsidR="00393C4A" w:rsidRPr="00707D5B" w14:paraId="1C9D8532" w14:textId="77777777" w:rsidTr="00071C89">
        <w:trPr>
          <w:trHeight w:val="463"/>
        </w:trPr>
        <w:tc>
          <w:tcPr>
            <w:tcW w:w="1215" w:type="dxa"/>
          </w:tcPr>
          <w:p w14:paraId="2CC8D5D7" w14:textId="42F1DE05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01</w:t>
            </w:r>
          </w:p>
        </w:tc>
        <w:tc>
          <w:tcPr>
            <w:tcW w:w="1762" w:type="dxa"/>
          </w:tcPr>
          <w:p w14:paraId="2FC05221" w14:textId="53DF426D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Serviços Preliminares</w:t>
            </w:r>
          </w:p>
        </w:tc>
        <w:tc>
          <w:tcPr>
            <w:tcW w:w="1275" w:type="dxa"/>
          </w:tcPr>
          <w:p w14:paraId="0B132BC4" w14:textId="5DEB5F90" w:rsidR="00393C4A" w:rsidRPr="00707D5B" w:rsidRDefault="00393C4A" w:rsidP="00393C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3AC11709" w14:textId="179AF410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7ABA680E" w14:textId="77777777" w:rsidTr="00071C89">
        <w:trPr>
          <w:trHeight w:val="463"/>
        </w:trPr>
        <w:tc>
          <w:tcPr>
            <w:tcW w:w="1215" w:type="dxa"/>
          </w:tcPr>
          <w:p w14:paraId="620B893B" w14:textId="37043CEB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</w:t>
            </w: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62" w:type="dxa"/>
          </w:tcPr>
          <w:p w14:paraId="6F9C93DE" w14:textId="38A1DDBC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Anteprojeto</w:t>
            </w:r>
          </w:p>
        </w:tc>
        <w:tc>
          <w:tcPr>
            <w:tcW w:w="1275" w:type="dxa"/>
          </w:tcPr>
          <w:p w14:paraId="739C04A9" w14:textId="29BDF7D2" w:rsidR="00393C4A" w:rsidRPr="00707D5B" w:rsidRDefault="00393C4A" w:rsidP="00393C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56D9C07D" w14:textId="2E91C36F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2C4CC5C2" w14:textId="77777777" w:rsidTr="00071C89">
        <w:trPr>
          <w:trHeight w:val="463"/>
        </w:trPr>
        <w:tc>
          <w:tcPr>
            <w:tcW w:w="1215" w:type="dxa"/>
          </w:tcPr>
          <w:p w14:paraId="5C36C976" w14:textId="34C45162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707D5B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1762" w:type="dxa"/>
          </w:tcPr>
          <w:p w14:paraId="3CDB8EC1" w14:textId="6A72FF81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Projetos Legais</w:t>
            </w:r>
          </w:p>
        </w:tc>
        <w:tc>
          <w:tcPr>
            <w:tcW w:w="1275" w:type="dxa"/>
          </w:tcPr>
          <w:p w14:paraId="1492763F" w14:textId="77D90B54" w:rsidR="00393C4A" w:rsidRPr="00707D5B" w:rsidRDefault="00393C4A" w:rsidP="00393C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0B8299A3" w14:textId="290346F4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3B88F9DC" w14:textId="77777777" w:rsidTr="00071C89">
        <w:trPr>
          <w:trHeight w:val="463"/>
        </w:trPr>
        <w:tc>
          <w:tcPr>
            <w:tcW w:w="1215" w:type="dxa"/>
          </w:tcPr>
          <w:p w14:paraId="184B7F3F" w14:textId="58C0EF13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Produto 0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707D5B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1762" w:type="dxa"/>
          </w:tcPr>
          <w:p w14:paraId="235D62CA" w14:textId="7CA0855D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707D5B">
              <w:rPr>
                <w:rFonts w:cstheme="minorHAnsi"/>
                <w:sz w:val="18"/>
                <w:szCs w:val="18"/>
              </w:rPr>
              <w:t>Projetos Executivos</w:t>
            </w:r>
          </w:p>
        </w:tc>
        <w:tc>
          <w:tcPr>
            <w:tcW w:w="1275" w:type="dxa"/>
          </w:tcPr>
          <w:p w14:paraId="60768555" w14:textId="5C947FC3" w:rsidR="00393C4A" w:rsidRPr="00707D5B" w:rsidRDefault="00393C4A" w:rsidP="00393C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  <w:r w:rsidRPr="00707D5B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14:paraId="5345E5AD" w14:textId="7DC5B902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0CAEB5D2" w14:textId="77777777" w:rsidTr="00071C89">
        <w:trPr>
          <w:trHeight w:val="463"/>
        </w:trPr>
        <w:tc>
          <w:tcPr>
            <w:tcW w:w="1215" w:type="dxa"/>
          </w:tcPr>
          <w:p w14:paraId="10E648DD" w14:textId="35293C58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04</w:t>
            </w:r>
          </w:p>
        </w:tc>
        <w:tc>
          <w:tcPr>
            <w:tcW w:w="1762" w:type="dxa"/>
          </w:tcPr>
          <w:p w14:paraId="6D85F4E3" w14:textId="09FCC3AE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1275" w:type="dxa"/>
          </w:tcPr>
          <w:p w14:paraId="599962A7" w14:textId="47F64B8F" w:rsidR="00393C4A" w:rsidRPr="00707D5B" w:rsidRDefault="00393C4A" w:rsidP="00393C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138266CE" w14:textId="25576EAD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664EE0E6" w14:textId="77777777" w:rsidTr="00071C89">
        <w:trPr>
          <w:trHeight w:val="463"/>
        </w:trPr>
        <w:tc>
          <w:tcPr>
            <w:tcW w:w="1215" w:type="dxa"/>
          </w:tcPr>
          <w:p w14:paraId="2581E99F" w14:textId="40EB972B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05A</w:t>
            </w:r>
          </w:p>
        </w:tc>
        <w:tc>
          <w:tcPr>
            <w:tcW w:w="1762" w:type="dxa"/>
          </w:tcPr>
          <w:p w14:paraId="03EC3250" w14:textId="291325DD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visita de fiscalização, acompanhado da planilha de medição</w:t>
            </w:r>
          </w:p>
        </w:tc>
        <w:tc>
          <w:tcPr>
            <w:tcW w:w="1275" w:type="dxa"/>
          </w:tcPr>
          <w:p w14:paraId="47F347FE" w14:textId="4EBD801E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50F51C63" w14:textId="263D9A85" w:rsidR="00393C4A" w:rsidRPr="00707D5B" w:rsidRDefault="00393C4A" w:rsidP="00393C4A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393C4A" w:rsidRPr="00707D5B" w14:paraId="70078D71" w14:textId="77777777" w:rsidTr="00071C89">
        <w:trPr>
          <w:trHeight w:val="463"/>
        </w:trPr>
        <w:tc>
          <w:tcPr>
            <w:tcW w:w="1215" w:type="dxa"/>
          </w:tcPr>
          <w:p w14:paraId="7B16B6B6" w14:textId="5EA04F92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05B</w:t>
            </w:r>
          </w:p>
        </w:tc>
        <w:tc>
          <w:tcPr>
            <w:tcW w:w="1762" w:type="dxa"/>
          </w:tcPr>
          <w:p w14:paraId="316C582F" w14:textId="47198E66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2ª visita de fiscalização, acompanhado da planilha de medição</w:t>
            </w:r>
          </w:p>
        </w:tc>
        <w:tc>
          <w:tcPr>
            <w:tcW w:w="1275" w:type="dxa"/>
          </w:tcPr>
          <w:p w14:paraId="0C9D66AE" w14:textId="56E8F090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AF33A11" w14:textId="245DB895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60BA491C" w14:textId="77777777" w:rsidTr="00071C89">
        <w:trPr>
          <w:trHeight w:val="463"/>
        </w:trPr>
        <w:tc>
          <w:tcPr>
            <w:tcW w:w="1215" w:type="dxa"/>
          </w:tcPr>
          <w:p w14:paraId="6CCA1E23" w14:textId="3A78AA49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05C</w:t>
            </w:r>
          </w:p>
        </w:tc>
        <w:tc>
          <w:tcPr>
            <w:tcW w:w="1762" w:type="dxa"/>
          </w:tcPr>
          <w:p w14:paraId="20F308BF" w14:textId="42297415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visita de fiscalização, acompanhado da planilha de medição</w:t>
            </w:r>
          </w:p>
        </w:tc>
        <w:tc>
          <w:tcPr>
            <w:tcW w:w="1275" w:type="dxa"/>
          </w:tcPr>
          <w:p w14:paraId="4FCE5E52" w14:textId="4161B335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C9FFD04" w14:textId="3A7F04EB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6487F83E" w14:textId="77777777" w:rsidTr="00071C89">
        <w:trPr>
          <w:trHeight w:val="463"/>
        </w:trPr>
        <w:tc>
          <w:tcPr>
            <w:tcW w:w="1215" w:type="dxa"/>
          </w:tcPr>
          <w:p w14:paraId="65939C06" w14:textId="4B5720FF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05D</w:t>
            </w:r>
          </w:p>
        </w:tc>
        <w:tc>
          <w:tcPr>
            <w:tcW w:w="1762" w:type="dxa"/>
          </w:tcPr>
          <w:p w14:paraId="6AD57EC0" w14:textId="6899A888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4ª visita de fiscalização, acompanhado da planilha de medição</w:t>
            </w:r>
          </w:p>
        </w:tc>
        <w:tc>
          <w:tcPr>
            <w:tcW w:w="1275" w:type="dxa"/>
          </w:tcPr>
          <w:p w14:paraId="6AFE04C2" w14:textId="5C24CB7F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B39D408" w14:textId="35EC8E94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2BBE9C38" w14:textId="77777777" w:rsidTr="00071C89">
        <w:trPr>
          <w:trHeight w:val="463"/>
        </w:trPr>
        <w:tc>
          <w:tcPr>
            <w:tcW w:w="1215" w:type="dxa"/>
          </w:tcPr>
          <w:p w14:paraId="4F4B4B59" w14:textId="69E357B3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05E</w:t>
            </w:r>
          </w:p>
        </w:tc>
        <w:tc>
          <w:tcPr>
            <w:tcW w:w="1762" w:type="dxa"/>
          </w:tcPr>
          <w:p w14:paraId="16967398" w14:textId="51A85640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visita de fiscalização, acompanhado da planilha de medição</w:t>
            </w:r>
          </w:p>
        </w:tc>
        <w:tc>
          <w:tcPr>
            <w:tcW w:w="1275" w:type="dxa"/>
          </w:tcPr>
          <w:p w14:paraId="63E6473A" w14:textId="0A9FBFC6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A716864" w14:textId="4F268A1F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1C4ADC03" w14:textId="77777777" w:rsidTr="00071C89">
        <w:trPr>
          <w:trHeight w:val="463"/>
        </w:trPr>
        <w:tc>
          <w:tcPr>
            <w:tcW w:w="1215" w:type="dxa"/>
          </w:tcPr>
          <w:p w14:paraId="4A7BECA8" w14:textId="4201C87D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05F</w:t>
            </w:r>
          </w:p>
        </w:tc>
        <w:tc>
          <w:tcPr>
            <w:tcW w:w="1762" w:type="dxa"/>
          </w:tcPr>
          <w:p w14:paraId="0F32BA7B" w14:textId="59754B2F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6ª visita de fiscalização, acompanhado da planilha de medição</w:t>
            </w:r>
          </w:p>
        </w:tc>
        <w:tc>
          <w:tcPr>
            <w:tcW w:w="1275" w:type="dxa"/>
          </w:tcPr>
          <w:p w14:paraId="3F613135" w14:textId="2D8CD357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2EE66E" w14:textId="148DB69C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627F6AC0" w14:textId="77777777" w:rsidTr="00071C89">
        <w:trPr>
          <w:trHeight w:val="463"/>
        </w:trPr>
        <w:tc>
          <w:tcPr>
            <w:tcW w:w="1215" w:type="dxa"/>
          </w:tcPr>
          <w:p w14:paraId="7EE70E97" w14:textId="03D239DF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05G</w:t>
            </w:r>
          </w:p>
        </w:tc>
        <w:tc>
          <w:tcPr>
            <w:tcW w:w="1762" w:type="dxa"/>
          </w:tcPr>
          <w:p w14:paraId="0127BD35" w14:textId="3302D3C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visita de fiscalização, acompanhado da planilha de medição</w:t>
            </w:r>
          </w:p>
        </w:tc>
        <w:tc>
          <w:tcPr>
            <w:tcW w:w="1275" w:type="dxa"/>
          </w:tcPr>
          <w:p w14:paraId="4A50374B" w14:textId="0E94843B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0253C37E" w14:textId="1BA32F01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16348879" w14:textId="77777777" w:rsidTr="00071C89">
        <w:trPr>
          <w:trHeight w:val="463"/>
        </w:trPr>
        <w:tc>
          <w:tcPr>
            <w:tcW w:w="1215" w:type="dxa"/>
          </w:tcPr>
          <w:p w14:paraId="4D2F2783" w14:textId="0E83B391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05H</w:t>
            </w:r>
          </w:p>
        </w:tc>
        <w:tc>
          <w:tcPr>
            <w:tcW w:w="1762" w:type="dxa"/>
          </w:tcPr>
          <w:p w14:paraId="250B9C51" w14:textId="6D8C8A94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8ª visita de fiscalização, acompanhado da planilha de medição</w:t>
            </w:r>
          </w:p>
        </w:tc>
        <w:tc>
          <w:tcPr>
            <w:tcW w:w="1275" w:type="dxa"/>
          </w:tcPr>
          <w:p w14:paraId="4EED9839" w14:textId="72A173D1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64BBDDB0" w14:textId="5E4EF2E8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72627E41" w14:textId="77777777" w:rsidTr="00071C89">
        <w:trPr>
          <w:trHeight w:val="463"/>
        </w:trPr>
        <w:tc>
          <w:tcPr>
            <w:tcW w:w="1215" w:type="dxa"/>
          </w:tcPr>
          <w:p w14:paraId="78645422" w14:textId="43AD45D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05I</w:t>
            </w:r>
          </w:p>
        </w:tc>
        <w:tc>
          <w:tcPr>
            <w:tcW w:w="1762" w:type="dxa"/>
          </w:tcPr>
          <w:p w14:paraId="3BFC95D0" w14:textId="695DA039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9ª visita de fiscalização, acompanhado da planilha de medição</w:t>
            </w:r>
          </w:p>
        </w:tc>
        <w:tc>
          <w:tcPr>
            <w:tcW w:w="1275" w:type="dxa"/>
          </w:tcPr>
          <w:p w14:paraId="03D19A1E" w14:textId="36E51575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40DD9A0" w14:textId="15C99B4E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17C53C80" w14:textId="77777777" w:rsidTr="00071C89">
        <w:trPr>
          <w:trHeight w:val="463"/>
        </w:trPr>
        <w:tc>
          <w:tcPr>
            <w:tcW w:w="1215" w:type="dxa"/>
          </w:tcPr>
          <w:p w14:paraId="4792671E" w14:textId="47D8975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05J</w:t>
            </w:r>
          </w:p>
        </w:tc>
        <w:tc>
          <w:tcPr>
            <w:tcW w:w="1762" w:type="dxa"/>
          </w:tcPr>
          <w:p w14:paraId="568ACC21" w14:textId="5B334012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10ª visita de fiscalização, acompanhado da planilha de medição</w:t>
            </w:r>
          </w:p>
        </w:tc>
        <w:tc>
          <w:tcPr>
            <w:tcW w:w="1275" w:type="dxa"/>
          </w:tcPr>
          <w:p w14:paraId="5D7F2F0A" w14:textId="0D74FF26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0DD6054" w14:textId="7257BDD3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3E31D940" w14:textId="77777777" w:rsidTr="00071C89">
        <w:trPr>
          <w:trHeight w:val="463"/>
        </w:trPr>
        <w:tc>
          <w:tcPr>
            <w:tcW w:w="1215" w:type="dxa"/>
          </w:tcPr>
          <w:p w14:paraId="04AEC701" w14:textId="582DCD5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05K</w:t>
            </w:r>
          </w:p>
        </w:tc>
        <w:tc>
          <w:tcPr>
            <w:tcW w:w="1762" w:type="dxa"/>
          </w:tcPr>
          <w:p w14:paraId="4015364C" w14:textId="702BD53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visita de fiscalização, acompanhado da planilha de medição</w:t>
            </w:r>
          </w:p>
        </w:tc>
        <w:tc>
          <w:tcPr>
            <w:tcW w:w="1275" w:type="dxa"/>
          </w:tcPr>
          <w:p w14:paraId="36F06E05" w14:textId="5C6D1FE2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A2DE834" w14:textId="2B1A343A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70AAADD0" w14:textId="77777777" w:rsidTr="00071C89">
        <w:trPr>
          <w:trHeight w:val="463"/>
        </w:trPr>
        <w:tc>
          <w:tcPr>
            <w:tcW w:w="1215" w:type="dxa"/>
          </w:tcPr>
          <w:p w14:paraId="1968353C" w14:textId="5CA0029C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05L</w:t>
            </w:r>
          </w:p>
        </w:tc>
        <w:tc>
          <w:tcPr>
            <w:tcW w:w="1762" w:type="dxa"/>
          </w:tcPr>
          <w:p w14:paraId="4DCEEF20" w14:textId="01911449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12ª visita de fiscalização, acompanhado da planilha de medição</w:t>
            </w:r>
          </w:p>
        </w:tc>
        <w:tc>
          <w:tcPr>
            <w:tcW w:w="1275" w:type="dxa"/>
          </w:tcPr>
          <w:p w14:paraId="6751C299" w14:textId="616CFB17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F1EEE59" w14:textId="27525031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4B76493F" w14:textId="77777777" w:rsidTr="00071C89">
        <w:trPr>
          <w:trHeight w:val="463"/>
        </w:trPr>
        <w:tc>
          <w:tcPr>
            <w:tcW w:w="1215" w:type="dxa"/>
          </w:tcPr>
          <w:p w14:paraId="5EDAEA77" w14:textId="35C3E06E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05M</w:t>
            </w:r>
          </w:p>
        </w:tc>
        <w:tc>
          <w:tcPr>
            <w:tcW w:w="1762" w:type="dxa"/>
          </w:tcPr>
          <w:p w14:paraId="0F61B246" w14:textId="3685A05F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13ª visita de fiscalização, acompanhado da planilha de medição</w:t>
            </w:r>
          </w:p>
        </w:tc>
        <w:tc>
          <w:tcPr>
            <w:tcW w:w="1275" w:type="dxa"/>
          </w:tcPr>
          <w:p w14:paraId="441FD9E1" w14:textId="2CE980F7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A1924C" w14:textId="1BDB2758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38A8BCFF" w14:textId="77777777" w:rsidTr="00071C89">
        <w:trPr>
          <w:trHeight w:val="463"/>
        </w:trPr>
        <w:tc>
          <w:tcPr>
            <w:tcW w:w="1215" w:type="dxa"/>
          </w:tcPr>
          <w:p w14:paraId="13E4D559" w14:textId="3F663B99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05N</w:t>
            </w:r>
          </w:p>
        </w:tc>
        <w:tc>
          <w:tcPr>
            <w:tcW w:w="1762" w:type="dxa"/>
          </w:tcPr>
          <w:p w14:paraId="4CD97A8B" w14:textId="50092350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14ª visita de fiscalização, acompanhado da planilha de medição</w:t>
            </w:r>
          </w:p>
        </w:tc>
        <w:tc>
          <w:tcPr>
            <w:tcW w:w="1275" w:type="dxa"/>
          </w:tcPr>
          <w:p w14:paraId="764F4779" w14:textId="150554E1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711E762E" w14:textId="41810FA5" w:rsidR="00393C4A" w:rsidRDefault="00393C4A" w:rsidP="00393C4A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393C4A" w:rsidRPr="00707D5B" w14:paraId="7230D7EE" w14:textId="77777777" w:rsidTr="00071C89">
        <w:trPr>
          <w:trHeight w:val="463"/>
        </w:trPr>
        <w:tc>
          <w:tcPr>
            <w:tcW w:w="1215" w:type="dxa"/>
          </w:tcPr>
          <w:p w14:paraId="3929D226" w14:textId="099C9FE3" w:rsidR="00393C4A" w:rsidRDefault="00393C4A" w:rsidP="00393C4A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05O</w:t>
            </w:r>
          </w:p>
        </w:tc>
        <w:tc>
          <w:tcPr>
            <w:tcW w:w="1762" w:type="dxa"/>
          </w:tcPr>
          <w:p w14:paraId="146FD8A5" w14:textId="58AE898D" w:rsidR="00393C4A" w:rsidRDefault="00393C4A" w:rsidP="00393C4A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1275" w:type="dxa"/>
          </w:tcPr>
          <w:p w14:paraId="21D6E771" w14:textId="08960AB7" w:rsidR="00393C4A" w:rsidRDefault="00393C4A" w:rsidP="00393C4A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1418" w:type="dxa"/>
          </w:tcPr>
          <w:p w14:paraId="4C79A80D" w14:textId="77777777" w:rsidR="00393C4A" w:rsidRDefault="00393C4A" w:rsidP="00393C4A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5ED8D9F2" w14:textId="77777777" w:rsidTr="00ED4964">
        <w:trPr>
          <w:trHeight w:val="463"/>
        </w:trPr>
        <w:tc>
          <w:tcPr>
            <w:tcW w:w="2977" w:type="dxa"/>
            <w:gridSpan w:val="2"/>
            <w:vAlign w:val="center"/>
          </w:tcPr>
          <w:p w14:paraId="77B013D9" w14:textId="0B330359" w:rsidR="00C474D0" w:rsidRPr="00C474D0" w:rsidRDefault="00C474D0" w:rsidP="00C474D0">
            <w:pPr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C474D0">
              <w:rPr>
                <w:rFonts w:cs="Calibri"/>
                <w:b/>
                <w:bCs/>
                <w:sz w:val="18"/>
                <w:szCs w:val="18"/>
              </w:rPr>
              <w:t>T O T A L</w:t>
            </w:r>
          </w:p>
        </w:tc>
        <w:tc>
          <w:tcPr>
            <w:tcW w:w="1275" w:type="dxa"/>
            <w:vAlign w:val="center"/>
          </w:tcPr>
          <w:p w14:paraId="38F65987" w14:textId="7F527EF8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100%</w:t>
            </w:r>
          </w:p>
        </w:tc>
        <w:tc>
          <w:tcPr>
            <w:tcW w:w="1418" w:type="dxa"/>
            <w:vAlign w:val="center"/>
          </w:tcPr>
          <w:p w14:paraId="5DD566E2" w14:textId="77777777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5D049630" w14:textId="77777777" w:rsidR="000753B3" w:rsidRPr="000753B3" w:rsidRDefault="000753B3" w:rsidP="000753B3"/>
    <w:p w14:paraId="0CB02D71" w14:textId="77777777" w:rsidR="004E211C" w:rsidRDefault="004E211C" w:rsidP="004E211C"/>
    <w:p w14:paraId="76450A36" w14:textId="6BC3746F" w:rsidR="00B604C0" w:rsidRDefault="00B604C0">
      <w:bookmarkStart w:id="1" w:name="_GoBack"/>
      <w:bookmarkEnd w:id="1"/>
    </w:p>
    <w:p w14:paraId="4456BFB5" w14:textId="77777777" w:rsidR="009D5A5F" w:rsidRDefault="009D5A5F"/>
    <w:sectPr w:rsidR="009D5A5F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149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D2F081" w14:textId="70DEC9AC" w:rsidR="00C474D0" w:rsidRDefault="00C474D0">
            <w:pPr>
              <w:pStyle w:val="Rodap"/>
              <w:jc w:val="right"/>
            </w:pPr>
            <w:r>
              <w:t xml:space="preserve">‘Página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34BF2B" w14:textId="77777777" w:rsidR="00C474D0" w:rsidRDefault="00C474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753B3"/>
    <w:rsid w:val="000B487E"/>
    <w:rsid w:val="00125EA9"/>
    <w:rsid w:val="001860EA"/>
    <w:rsid w:val="00200161"/>
    <w:rsid w:val="00224BE5"/>
    <w:rsid w:val="002A040D"/>
    <w:rsid w:val="002F61CA"/>
    <w:rsid w:val="00393C4A"/>
    <w:rsid w:val="003F7C32"/>
    <w:rsid w:val="00404C27"/>
    <w:rsid w:val="00431929"/>
    <w:rsid w:val="00440C49"/>
    <w:rsid w:val="00455154"/>
    <w:rsid w:val="004801AB"/>
    <w:rsid w:val="004A47DC"/>
    <w:rsid w:val="004E211C"/>
    <w:rsid w:val="004F4BF9"/>
    <w:rsid w:val="00526AEC"/>
    <w:rsid w:val="00530A89"/>
    <w:rsid w:val="00543788"/>
    <w:rsid w:val="00582AEF"/>
    <w:rsid w:val="005C04C0"/>
    <w:rsid w:val="0060315B"/>
    <w:rsid w:val="00610B54"/>
    <w:rsid w:val="00642EEE"/>
    <w:rsid w:val="00647B46"/>
    <w:rsid w:val="00676287"/>
    <w:rsid w:val="0067732F"/>
    <w:rsid w:val="006A0307"/>
    <w:rsid w:val="006C654E"/>
    <w:rsid w:val="006E0E0B"/>
    <w:rsid w:val="00750723"/>
    <w:rsid w:val="00773A49"/>
    <w:rsid w:val="00774DCD"/>
    <w:rsid w:val="00785131"/>
    <w:rsid w:val="007B6E1E"/>
    <w:rsid w:val="00820483"/>
    <w:rsid w:val="008D2646"/>
    <w:rsid w:val="009464A1"/>
    <w:rsid w:val="00976843"/>
    <w:rsid w:val="009A081F"/>
    <w:rsid w:val="009B0A8C"/>
    <w:rsid w:val="009D5A5F"/>
    <w:rsid w:val="009E02E2"/>
    <w:rsid w:val="00A0123E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C474D0"/>
    <w:rsid w:val="00C627B5"/>
    <w:rsid w:val="00D05C9D"/>
    <w:rsid w:val="00DD0303"/>
    <w:rsid w:val="00DD2905"/>
    <w:rsid w:val="00DD7D14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12eb10c7-7c04-413d-98c5-00dad9ac1a9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D9263E5-006E-475C-8FDE-E3542932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Willian dos Santos Edgard</cp:lastModifiedBy>
  <cp:revision>143</cp:revision>
  <dcterms:created xsi:type="dcterms:W3CDTF">2022-09-22T20:37:00Z</dcterms:created>
  <dcterms:modified xsi:type="dcterms:W3CDTF">2025-02-19T12:43:00Z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